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1" w:rsidRDefault="00F04FB5" w:rsidP="00E72511">
      <w:pPr>
        <w:contextualSpacing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TIF APPLICATION</w:t>
      </w:r>
    </w:p>
    <w:p w:rsidR="00E72511" w:rsidRDefault="00E72511" w:rsidP="00E72511">
      <w:pPr>
        <w:contextualSpacing/>
        <w:rPr>
          <w:rFonts w:ascii="Bookman Old Style" w:hAnsi="Bookman Old Style"/>
          <w:b/>
        </w:rPr>
      </w:pPr>
    </w:p>
    <w:p w:rsidR="00E72511" w:rsidRPr="00C2134B" w:rsidRDefault="00F04FB5" w:rsidP="00E72511">
      <w:pPr>
        <w:contextualSpacing/>
        <w:jc w:val="center"/>
        <w:rPr>
          <w:rFonts w:ascii="Bookman Old Style" w:hAnsi="Bookman Old Style"/>
          <w:b/>
          <w:u w:val="single"/>
        </w:rPr>
      </w:pPr>
      <w:r w:rsidRPr="00C2134B">
        <w:rPr>
          <w:rFonts w:ascii="Bookman Old Style" w:hAnsi="Bookman Old Style"/>
          <w:b/>
          <w:u w:val="single"/>
        </w:rPr>
        <w:t>PLEASE FILL OUT THIS APPLICATION COMPLETELY AND ACCURATELY</w:t>
      </w:r>
    </w:p>
    <w:p w:rsidR="00E72511" w:rsidRPr="00E031A4" w:rsidRDefault="00E72511" w:rsidP="00E72511">
      <w:pPr>
        <w:contextualSpacing/>
        <w:rPr>
          <w:rStyle w:val="CharacterStyle2"/>
          <w:rFonts w:ascii="Bookman Old Style" w:hAnsi="Bookman Old Style"/>
          <w:b/>
        </w:rPr>
      </w:pPr>
    </w:p>
    <w:p w:rsidR="00C016CD" w:rsidRPr="008A4DB7" w:rsidRDefault="00F04FB5" w:rsidP="00C016CD">
      <w:pPr>
        <w:pStyle w:val="Style1"/>
        <w:tabs>
          <w:tab w:val="left" w:pos="720"/>
          <w:tab w:val="right" w:pos="9360"/>
        </w:tabs>
        <w:kinsoku w:val="0"/>
        <w:autoSpaceDE/>
        <w:autoSpaceDN/>
        <w:adjustRightInd/>
        <w:contextualSpacing/>
        <w:rPr>
          <w:rFonts w:ascii="Bookman Old Style" w:hAnsi="Bookman Old Style" w:cs="Verdana"/>
          <w:spacing w:val="6"/>
          <w:sz w:val="22"/>
          <w:szCs w:val="22"/>
          <w:u w:val="single"/>
        </w:rPr>
      </w:pPr>
      <w:r w:rsidRPr="00D61887">
        <w:rPr>
          <w:rStyle w:val="CharacterStyle2"/>
          <w:rFonts w:ascii="Bookman Old Style" w:hAnsi="Bookman Old Style"/>
          <w:bCs/>
          <w:spacing w:val="-20"/>
          <w:sz w:val="22"/>
          <w:szCs w:val="22"/>
        </w:rPr>
        <w:t>1)</w:t>
      </w:r>
      <w:r w:rsidRPr="00D61887">
        <w:rPr>
          <w:rStyle w:val="CharacterStyle2"/>
          <w:rFonts w:ascii="Bookman Old Style" w:hAnsi="Bookman Old Style"/>
          <w:b/>
          <w:bCs/>
          <w:spacing w:val="-20"/>
          <w:sz w:val="22"/>
          <w:szCs w:val="22"/>
        </w:rPr>
        <w:tab/>
      </w:r>
      <w:r w:rsidRPr="00C016CD">
        <w:rPr>
          <w:rStyle w:val="CharacterStyle2"/>
          <w:rFonts w:ascii="Bookman Old Style" w:hAnsi="Bookman Old Style"/>
          <w:bCs/>
          <w:spacing w:val="-20"/>
          <w:sz w:val="22"/>
          <w:szCs w:val="22"/>
        </w:rPr>
        <w:t>Applicant/</w:t>
      </w:r>
      <w:r w:rsidRPr="00D61887">
        <w:rPr>
          <w:rStyle w:val="CharacterStyle2"/>
          <w:rFonts w:ascii="Bookman Old Style" w:hAnsi="Bookman Old Style"/>
          <w:bCs/>
          <w:spacing w:val="-20"/>
          <w:sz w:val="22"/>
          <w:szCs w:val="22"/>
        </w:rPr>
        <w:t>Business</w:t>
      </w:r>
      <w:r w:rsidRPr="00D61887">
        <w:rPr>
          <w:rStyle w:val="CharacterStyle2"/>
          <w:rFonts w:ascii="Bookman Old Style" w:hAnsi="Bookman Old Style" w:cs="Verdana"/>
          <w:spacing w:val="6"/>
          <w:sz w:val="22"/>
          <w:szCs w:val="22"/>
        </w:rPr>
        <w:t xml:space="preserve"> Name: </w:t>
      </w:r>
      <w:r w:rsidRPr="00D61887">
        <w:rPr>
          <w:rStyle w:val="CharacterStyle2"/>
          <w:rFonts w:ascii="Bookman Old Style" w:hAnsi="Bookman Old Style" w:cs="Verdana"/>
          <w:spacing w:val="6"/>
          <w:sz w:val="22"/>
          <w:szCs w:val="22"/>
          <w:u w:val="single"/>
        </w:rPr>
        <w:tab/>
      </w:r>
    </w:p>
    <w:p w:rsidR="00C016CD" w:rsidRDefault="00F04FB5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C016CD" w:rsidRDefault="00F04FB5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Contact Person: ______________________________________________________________</w:t>
      </w:r>
    </w:p>
    <w:p w:rsidR="00C016CD" w:rsidRDefault="00C016CD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</w:rPr>
      </w:pPr>
    </w:p>
    <w:p w:rsidR="00C016CD" w:rsidRPr="00D61887" w:rsidRDefault="00F04FB5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 w:rsidRPr="00D61887">
        <w:rPr>
          <w:rFonts w:ascii="Bookman Old Style" w:hAnsi="Bookman Old Style"/>
          <w:sz w:val="22"/>
          <w:szCs w:val="22"/>
        </w:rPr>
        <w:t xml:space="preserve">Address: </w:t>
      </w:r>
      <w:r w:rsidRPr="00D61887">
        <w:rPr>
          <w:rFonts w:ascii="Bookman Old Style" w:hAnsi="Bookman Old Style"/>
          <w:sz w:val="22"/>
          <w:szCs w:val="22"/>
          <w:u w:val="single"/>
        </w:rPr>
        <w:tab/>
      </w:r>
    </w:p>
    <w:p w:rsidR="00C016CD" w:rsidRPr="00D61887" w:rsidRDefault="00C016CD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</w:rPr>
      </w:pPr>
    </w:p>
    <w:p w:rsidR="00C016CD" w:rsidRPr="00D61887" w:rsidRDefault="00F04FB5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ab/>
        <w:t xml:space="preserve">Telephone: </w:t>
      </w:r>
      <w:r w:rsidRPr="00D61887">
        <w:rPr>
          <w:rFonts w:ascii="Bookman Old Style" w:hAnsi="Bookman Old Style"/>
          <w:sz w:val="22"/>
          <w:szCs w:val="22"/>
          <w:u w:val="single"/>
        </w:rPr>
        <w:tab/>
      </w:r>
    </w:p>
    <w:p w:rsidR="00C016CD" w:rsidRPr="00D61887" w:rsidRDefault="00C016CD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</w:rPr>
      </w:pPr>
    </w:p>
    <w:p w:rsidR="00C016CD" w:rsidRPr="00D61887" w:rsidRDefault="00F04FB5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ab/>
        <w:t xml:space="preserve">Email: </w:t>
      </w:r>
      <w:r w:rsidRPr="00D61887">
        <w:rPr>
          <w:rFonts w:ascii="Bookman Old Style" w:hAnsi="Bookman Old Style"/>
          <w:sz w:val="22"/>
          <w:szCs w:val="22"/>
          <w:u w:val="single"/>
        </w:rPr>
        <w:tab/>
      </w:r>
    </w:p>
    <w:p w:rsidR="00C016CD" w:rsidRPr="00D61887" w:rsidRDefault="00C016CD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</w:rPr>
      </w:pPr>
    </w:p>
    <w:p w:rsidR="00C016CD" w:rsidRDefault="00F04FB5" w:rsidP="00C016CD">
      <w:pPr>
        <w:tabs>
          <w:tab w:val="left" w:pos="720"/>
          <w:tab w:val="right" w:pos="9360"/>
        </w:tabs>
        <w:contextualSpacing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ab/>
        <w:t xml:space="preserve">Owners: </w:t>
      </w:r>
      <w:r w:rsidRPr="00D61887">
        <w:rPr>
          <w:rFonts w:ascii="Bookman Old Style" w:hAnsi="Bookman Old Style"/>
          <w:sz w:val="22"/>
          <w:szCs w:val="22"/>
          <w:u w:val="single"/>
        </w:rPr>
        <w:tab/>
      </w:r>
    </w:p>
    <w:p w:rsidR="00C016CD" w:rsidRPr="008A4DB7" w:rsidRDefault="00C016CD" w:rsidP="00C016CD">
      <w:pPr>
        <w:tabs>
          <w:tab w:val="left" w:pos="720"/>
          <w:tab w:val="right" w:pos="9360"/>
        </w:tabs>
        <w:contextualSpacing/>
        <w:rPr>
          <w:rStyle w:val="CharacterStyle1"/>
          <w:rFonts w:ascii="Bookman Old Style" w:hAnsi="Bookman Old Style"/>
          <w:sz w:val="22"/>
          <w:szCs w:val="22"/>
          <w:u w:val="single"/>
        </w:rPr>
      </w:pPr>
    </w:p>
    <w:p w:rsidR="00C016CD" w:rsidRPr="00C016CD" w:rsidRDefault="00F04FB5" w:rsidP="00C016CD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720" w:hanging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Description of the proposed Redevelopment 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 xml:space="preserve">Project </w:t>
      </w:r>
      <w:r>
        <w:rPr>
          <w:rStyle w:val="CharacterStyle2"/>
          <w:rFonts w:ascii="Bookman Old Style" w:hAnsi="Bookman Old Style" w:cs="Verdana"/>
          <w:sz w:val="22"/>
          <w:szCs w:val="22"/>
        </w:rPr>
        <w:t>S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>ite:</w:t>
      </w:r>
    </w:p>
    <w:p w:rsidR="00C016CD" w:rsidRDefault="00C016CD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</w:p>
    <w:p w:rsidR="00C016CD" w:rsidRDefault="00F04FB5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Address (if available): __________________________________________________________</w:t>
      </w:r>
    </w:p>
    <w:p w:rsidR="00C016CD" w:rsidRDefault="00C016CD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</w:p>
    <w:p w:rsidR="00C016CD" w:rsidRDefault="00F04FB5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Legal Description: ____________________________________________________________</w:t>
      </w:r>
    </w:p>
    <w:p w:rsidR="00C016CD" w:rsidRDefault="00F04FB5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C016CD" w:rsidRDefault="00F04FB5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C016CD" w:rsidRPr="00C016CD" w:rsidRDefault="00F04FB5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C016CD" w:rsidRDefault="00C016CD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</w:p>
    <w:p w:rsidR="00C016CD" w:rsidRPr="00C016CD" w:rsidRDefault="00F04FB5" w:rsidP="00C016CD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720" w:hanging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 xml:space="preserve">Current Owner of the </w:t>
      </w: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proposed Redevelopment 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 xml:space="preserve">Project </w:t>
      </w:r>
      <w:r>
        <w:rPr>
          <w:rStyle w:val="CharacterStyle2"/>
          <w:rFonts w:ascii="Bookman Old Style" w:hAnsi="Bookman Old Style" w:cs="Verdana"/>
          <w:sz w:val="22"/>
          <w:szCs w:val="22"/>
        </w:rPr>
        <w:t>S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>ite:</w:t>
      </w: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 ___________________</w:t>
      </w:r>
    </w:p>
    <w:p w:rsidR="00C016CD" w:rsidRDefault="00F04FB5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>______________________________________________________________________________</w:t>
      </w:r>
    </w:p>
    <w:p w:rsidR="00C016CD" w:rsidRDefault="00C016CD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</w:p>
    <w:p w:rsidR="00C016CD" w:rsidRDefault="00F04FB5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If applicant is not the current owner of the proposed project site, please explain how appl</w:t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icant has control of the site (e.g., is the site under contract, etc.): ______</w:t>
      </w:r>
    </w:p>
    <w:p w:rsidR="00C016CD" w:rsidRDefault="00F04FB5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C016CD" w:rsidRDefault="00C016CD" w:rsidP="00C016CD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</w:p>
    <w:p w:rsidR="00C016CD" w:rsidRDefault="00F04FB5" w:rsidP="00C016CD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720" w:hanging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Check the applica</w:t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ble project type and provide a b</w:t>
      </w:r>
      <w:r w:rsidRPr="00D61887"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rief description of the business that will be created by this project:</w:t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 xml:space="preserve"> </w:t>
      </w:r>
    </w:p>
    <w:p w:rsidR="00E72511" w:rsidRDefault="00E72511" w:rsidP="00E72511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</w:p>
    <w:p w:rsidR="00E72511" w:rsidRDefault="00F04FB5" w:rsidP="00E72511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___ If the project involves housing, please give a description of the number and type of housing units, intended market (sales, rental housing), any in</w:t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come levels or other restrictions, impact on the school and/or the community, etc.</w:t>
      </w:r>
    </w:p>
    <w:p w:rsidR="00E72511" w:rsidRDefault="00E72511" w:rsidP="00E72511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</w:p>
    <w:p w:rsidR="00E72511" w:rsidRDefault="00F04FB5" w:rsidP="00E72511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 xml:space="preserve">___ If the project involves a commercial business, please give a description of the type of business, anticipated number of employees (including general types of jobs and </w:t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>salary/wage ranges), impact on the community (community benefits), the impact on similar existing businesses in the community, etc.</w:t>
      </w:r>
    </w:p>
    <w:p w:rsidR="00E72511" w:rsidRDefault="00F04FB5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ab/>
      </w:r>
    </w:p>
    <w:p w:rsidR="00C016CD" w:rsidRDefault="00F04FB5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ab/>
        <w:t xml:space="preserve">Project Description: </w:t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C016CD" w:rsidRDefault="00F04FB5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C016CD" w:rsidRDefault="00F04FB5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lastRenderedPageBreak/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C016CD" w:rsidRPr="007608CA" w:rsidRDefault="00F04FB5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z w:val="22"/>
          <w:szCs w:val="22"/>
          <w:u w:val="single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</w:p>
    <w:p w:rsidR="00C016CD" w:rsidRPr="00180CAD" w:rsidRDefault="00F04FB5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z w:val="22"/>
          <w:szCs w:val="22"/>
          <w:u w:val="single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</w:p>
    <w:p w:rsidR="00180CAD" w:rsidRPr="00D61887" w:rsidRDefault="00180CAD" w:rsidP="00C016CD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E72511" w:rsidRDefault="00F04FB5" w:rsidP="00C016CD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720" w:hanging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 xml:space="preserve">Physical project description: 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>(Building square footage, size of property, descripti</w:t>
      </w:r>
      <w:r>
        <w:rPr>
          <w:rStyle w:val="CharacterStyle2"/>
          <w:rFonts w:ascii="Bookman Old Style" w:hAnsi="Bookman Old Style" w:cs="Verdana"/>
          <w:sz w:val="22"/>
          <w:szCs w:val="22"/>
        </w:rPr>
        <w:t>on of building materials, etc.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>)</w:t>
      </w: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  </w:t>
      </w:r>
      <w:r w:rsidRPr="008178C4">
        <w:rPr>
          <w:rStyle w:val="CharacterStyle2"/>
          <w:rFonts w:ascii="Bookman Old Style" w:hAnsi="Bookman Old Style" w:cs="Verdana"/>
          <w:b/>
          <w:sz w:val="22"/>
          <w:szCs w:val="22"/>
          <w:u w:val="single"/>
        </w:rPr>
        <w:t>PLEASE ATTACH A SITE PLAN FOR THE PROJECT</w:t>
      </w:r>
      <w:r>
        <w:rPr>
          <w:rStyle w:val="CharacterStyle2"/>
          <w:rFonts w:ascii="Bookman Old Style" w:hAnsi="Bookman Old Style" w:cs="Verdana"/>
          <w:b/>
          <w:sz w:val="22"/>
          <w:szCs w:val="22"/>
        </w:rPr>
        <w:t>.</w:t>
      </w:r>
    </w:p>
    <w:p w:rsidR="00C016CD" w:rsidRDefault="00F04FB5" w:rsidP="00E72511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</w:pP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 w:rsidRPr="00E72511"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E72511" w:rsidRDefault="00F04FB5" w:rsidP="00E72511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pacing w:val="-1"/>
          <w:sz w:val="22"/>
          <w:szCs w:val="22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E72511" w:rsidRDefault="00F04FB5" w:rsidP="00E72511">
      <w:pPr>
        <w:pStyle w:val="Style1"/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</w:pPr>
      <w:r>
        <w:rPr>
          <w:rStyle w:val="CharacterStyle2"/>
          <w:rFonts w:ascii="Bookman Old Style" w:hAnsi="Bookman Old Style" w:cs="Verdana"/>
          <w:spacing w:val="-1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pacing w:val="-1"/>
          <w:sz w:val="22"/>
          <w:szCs w:val="22"/>
          <w:u w:val="single"/>
        </w:rPr>
        <w:tab/>
      </w:r>
    </w:p>
    <w:p w:rsidR="00E72511" w:rsidRDefault="00F04FB5" w:rsidP="00E72511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  <w:u w:val="single"/>
        </w:rPr>
      </w:pP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  <w:u w:val="single"/>
        </w:rPr>
        <w:tab/>
      </w:r>
    </w:p>
    <w:p w:rsidR="00E72511" w:rsidRPr="00E72511" w:rsidRDefault="00E72511" w:rsidP="00E72511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E72511" w:rsidRDefault="00F04FB5" w:rsidP="00C016CD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720" w:hanging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Will the project site be subdivided?  ____ 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 xml:space="preserve">If </w:t>
      </w:r>
      <w:r>
        <w:rPr>
          <w:rStyle w:val="CharacterStyle2"/>
          <w:rFonts w:ascii="Bookman Old Style" w:hAnsi="Bookman Old Style" w:cs="Verdana"/>
          <w:sz w:val="22"/>
          <w:szCs w:val="22"/>
        </w:rPr>
        <w:t>so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 xml:space="preserve">, </w:t>
      </w:r>
      <w:r>
        <w:rPr>
          <w:rStyle w:val="CharacterStyle2"/>
          <w:rFonts w:ascii="Bookman Old Style" w:hAnsi="Bookman Old Style" w:cs="Verdana"/>
          <w:sz w:val="22"/>
          <w:szCs w:val="22"/>
        </w:rPr>
        <w:t>attach</w:t>
      </w:r>
      <w:r w:rsidRPr="00D61887">
        <w:rPr>
          <w:rStyle w:val="CharacterStyle2"/>
          <w:rFonts w:ascii="Bookman Old Style" w:hAnsi="Bookman Old Style" w:cs="Verdana"/>
          <w:sz w:val="22"/>
          <w:szCs w:val="22"/>
        </w:rPr>
        <w:t xml:space="preserve"> </w:t>
      </w: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the proposed </w:t>
      </w:r>
      <w:r>
        <w:rPr>
          <w:rStyle w:val="CharacterStyle2"/>
          <w:rFonts w:ascii="Bookman Old Style" w:hAnsi="Bookman Old Style" w:cs="Verdana"/>
          <w:sz w:val="22"/>
          <w:szCs w:val="22"/>
        </w:rPr>
        <w:t>plat.</w:t>
      </w:r>
    </w:p>
    <w:p w:rsidR="00E72511" w:rsidRDefault="00E72511" w:rsidP="00E72511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E72511" w:rsidRDefault="00F04FB5" w:rsidP="00E72511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720" w:hanging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>Will the project require a change of zon</w:t>
      </w:r>
      <w:r w:rsidR="00C326B3">
        <w:rPr>
          <w:rStyle w:val="CharacterStyle2"/>
          <w:rFonts w:ascii="Bookman Old Style" w:hAnsi="Bookman Old Style" w:cs="Verdana"/>
          <w:sz w:val="22"/>
          <w:szCs w:val="22"/>
        </w:rPr>
        <w:t>ing of the project site</w:t>
      </w: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? ____.  </w:t>
      </w:r>
    </w:p>
    <w:p w:rsidR="00E72511" w:rsidRDefault="00E72511" w:rsidP="00E72511">
      <w:pPr>
        <w:pStyle w:val="ListParagraph"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C326B3" w:rsidRDefault="00F04FB5" w:rsidP="00C326B3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720" w:hanging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 w:rsidRPr="00C326B3">
        <w:rPr>
          <w:rStyle w:val="CharacterStyle2"/>
          <w:rFonts w:ascii="Bookman Old Style" w:hAnsi="Bookman Old Style" w:cs="Arial"/>
          <w:spacing w:val="1"/>
          <w:sz w:val="22"/>
          <w:szCs w:val="22"/>
        </w:rPr>
        <w:t>Total Construction Cost of the Project (</w:t>
      </w:r>
      <w:r>
        <w:rPr>
          <w:rStyle w:val="CharacterStyle2"/>
          <w:rFonts w:ascii="Bookman Old Style" w:hAnsi="Bookman Old Style" w:cs="Arial"/>
          <w:spacing w:val="1"/>
          <w:sz w:val="22"/>
          <w:szCs w:val="22"/>
        </w:rPr>
        <w:t>A</w:t>
      </w:r>
      <w:r w:rsidRPr="00C326B3">
        <w:rPr>
          <w:rStyle w:val="CharacterStyle2"/>
          <w:rFonts w:ascii="Bookman Old Style" w:hAnsi="Bookman Old Style" w:cs="Arial"/>
          <w:spacing w:val="1"/>
          <w:sz w:val="22"/>
          <w:szCs w:val="22"/>
        </w:rPr>
        <w:t>ttach line itemized construction budget, if available.)</w:t>
      </w:r>
    </w:p>
    <w:p w:rsidR="00C326B3" w:rsidRDefault="00C326B3" w:rsidP="00C326B3">
      <w:pPr>
        <w:pStyle w:val="ListParagraph"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Land Acquisition: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Site Development: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>$___________________</w:t>
      </w: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Building Costs: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Equipment: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>Architectural and Engineering fees: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 xml:space="preserve">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>Legal Fees: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 xml:space="preserve">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Financing Costs: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Broker Costs: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Other (Please specify):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Default="00F04FB5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 w:rsidRPr="00C326B3">
        <w:rPr>
          <w:rStyle w:val="CharacterStyle2"/>
          <w:rFonts w:ascii="Bookman Old Style" w:hAnsi="Bookman Old Style" w:cs="Verdana"/>
          <w:b/>
          <w:sz w:val="22"/>
          <w:szCs w:val="22"/>
        </w:rPr>
        <w:t>TOTAL PROJECT COSTS:</w:t>
      </w: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 </w:t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</w:r>
      <w:r>
        <w:rPr>
          <w:rStyle w:val="CharacterStyle2"/>
          <w:rFonts w:ascii="Bookman Old Style" w:hAnsi="Bookman Old Style" w:cs="Verdana"/>
          <w:sz w:val="22"/>
          <w:szCs w:val="22"/>
        </w:rPr>
        <w:tab/>
        <w:t>$___________________</w:t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C326B3" w:rsidRPr="00C326B3" w:rsidRDefault="00F04FB5" w:rsidP="00C326B3">
      <w:pPr>
        <w:pStyle w:val="Style1"/>
        <w:numPr>
          <w:ilvl w:val="0"/>
          <w:numId w:val="1"/>
        </w:numPr>
        <w:kinsoku w:val="0"/>
        <w:autoSpaceDE/>
        <w:autoSpaceDN/>
        <w:adjustRightInd/>
        <w:ind w:left="720" w:hanging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 w:rsidRPr="00C326B3">
        <w:rPr>
          <w:rStyle w:val="CharacterStyle2"/>
          <w:rFonts w:ascii="Bookman Old Style" w:hAnsi="Bookman Old Style" w:cs="Arial"/>
          <w:spacing w:val="1"/>
          <w:sz w:val="22"/>
          <w:szCs w:val="22"/>
        </w:rPr>
        <w:t>Estimated Eligible Expenses Allowed under the Community Development Law: (Please attach line itemized construction budget, if available.)</w:t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720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 w:cs="Verdana"/>
          <w:sz w:val="22"/>
          <w:szCs w:val="22"/>
        </w:rPr>
      </w:pPr>
      <w:r w:rsidRPr="00C326B3">
        <w:rPr>
          <w:rFonts w:ascii="Bookman Old Style" w:hAnsi="Bookman Old Style"/>
          <w:sz w:val="22"/>
          <w:szCs w:val="22"/>
        </w:rPr>
        <w:t>Land Acquisition, if applicable:</w:t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 w:cs="Verdana"/>
          <w:sz w:val="22"/>
          <w:szCs w:val="22"/>
        </w:rPr>
      </w:pP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 w:cs="Verdana"/>
          <w:sz w:val="22"/>
          <w:szCs w:val="22"/>
        </w:rPr>
      </w:pPr>
      <w:r w:rsidRPr="00C326B3">
        <w:rPr>
          <w:rFonts w:ascii="Bookman Old Style" w:hAnsi="Bookman Old Style"/>
          <w:sz w:val="22"/>
          <w:szCs w:val="22"/>
        </w:rPr>
        <w:t>Site Preparation (itemize):</w:t>
      </w:r>
    </w:p>
    <w:p w:rsidR="00C326B3" w:rsidRDefault="00C326B3" w:rsidP="00C326B3">
      <w:pPr>
        <w:pStyle w:val="ListParagraph"/>
        <w:rPr>
          <w:rFonts w:ascii="Bookman Old Style" w:hAnsi="Bookman Old Style"/>
          <w:sz w:val="22"/>
          <w:szCs w:val="22"/>
        </w:rPr>
      </w:pPr>
    </w:p>
    <w:p w:rsidR="00C326B3" w:rsidRP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 w:cs="Verdana"/>
          <w:sz w:val="22"/>
          <w:szCs w:val="22"/>
        </w:rPr>
      </w:pPr>
      <w:r w:rsidRPr="00C326B3">
        <w:rPr>
          <w:rFonts w:ascii="Bookman Old Style" w:hAnsi="Bookman Old Style"/>
          <w:sz w:val="22"/>
          <w:szCs w:val="22"/>
        </w:rPr>
        <w:t xml:space="preserve">Demolition: </w:t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 w:rsidRPr="00C326B3">
        <w:rPr>
          <w:rFonts w:ascii="Bookman Old Style" w:hAnsi="Bookman Old Style"/>
          <w:sz w:val="22"/>
          <w:szCs w:val="22"/>
        </w:rPr>
        <w:t>Grading:</w:t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Site Preparation: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 (explain):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872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Professional Fees:</w:t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Architect: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Engineering: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Legal: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872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Public Infrastructure: </w:t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Water: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Sanitary Sewer: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Storm Sewer: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Electrical: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Street: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Public Spaces: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Public Parking: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Natural Gas: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City Engineering: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Enhancements above code requirements:</w:t>
      </w:r>
    </w:p>
    <w:p w:rsid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Façade: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_____________</w:t>
      </w:r>
    </w:p>
    <w:p w:rsidR="00C326B3" w:rsidRPr="00C326B3" w:rsidRDefault="00F04FB5" w:rsidP="00C326B3">
      <w:pPr>
        <w:pStyle w:val="Style1"/>
        <w:numPr>
          <w:ilvl w:val="2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Energy Efficiency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_____________</w:t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Other</w:t>
      </w:r>
      <w:r>
        <w:rPr>
          <w:rFonts w:ascii="Bookman Old Style" w:hAnsi="Bookman Old Style"/>
          <w:sz w:val="22"/>
          <w:szCs w:val="22"/>
        </w:rPr>
        <w:t xml:space="preserve"> Expenses (explain):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/>
          <w:sz w:val="22"/>
          <w:szCs w:val="22"/>
        </w:rPr>
      </w:pPr>
      <w:r w:rsidRPr="00C326B3">
        <w:rPr>
          <w:rStyle w:val="CharacterStyle2"/>
          <w:rFonts w:ascii="Bookman Old Style" w:hAnsi="Bookman Old Style" w:cs="Tahoma"/>
          <w:b/>
          <w:bCs/>
          <w:sz w:val="22"/>
          <w:szCs w:val="22"/>
        </w:rPr>
        <w:t>Total:</w:t>
      </w:r>
      <w:r w:rsidRPr="00C326B3">
        <w:rPr>
          <w:rStyle w:val="CharacterStyle2"/>
          <w:rFonts w:ascii="Bookman Old Style" w:hAnsi="Bookman Old Style" w:cs="Tahoma"/>
          <w:b/>
          <w:bCs/>
          <w:sz w:val="22"/>
          <w:szCs w:val="22"/>
        </w:rPr>
        <w:tab/>
      </w:r>
      <w:r w:rsidRPr="00C326B3">
        <w:rPr>
          <w:rStyle w:val="CharacterStyle2"/>
          <w:rFonts w:ascii="Bookman Old Style" w:hAnsi="Bookman Old Style" w:cs="Tahoma"/>
          <w:b/>
          <w:bCs/>
          <w:sz w:val="22"/>
          <w:szCs w:val="22"/>
        </w:rPr>
        <w:tab/>
      </w:r>
      <w:r w:rsidRPr="00C326B3">
        <w:rPr>
          <w:rStyle w:val="CharacterStyle2"/>
          <w:rFonts w:ascii="Bookman Old Style" w:hAnsi="Bookman Old Style" w:cs="Tahoma"/>
          <w:b/>
          <w:bCs/>
          <w:sz w:val="22"/>
          <w:szCs w:val="22"/>
        </w:rPr>
        <w:tab/>
      </w:r>
      <w:r w:rsidRPr="00C326B3">
        <w:rPr>
          <w:rStyle w:val="CharacterStyle2"/>
          <w:rFonts w:ascii="Bookman Old Style" w:hAnsi="Bookman Old Style" w:cs="Tahoma"/>
          <w:b/>
          <w:bCs/>
          <w:sz w:val="22"/>
          <w:szCs w:val="22"/>
        </w:rPr>
        <w:tab/>
      </w:r>
      <w:r w:rsidRPr="00C326B3">
        <w:rPr>
          <w:rStyle w:val="CharacterStyle2"/>
          <w:rFonts w:ascii="Bookman Old Style" w:hAnsi="Bookman Old Style" w:cs="Tahoma"/>
          <w:b/>
          <w:bCs/>
          <w:sz w:val="22"/>
          <w:szCs w:val="22"/>
        </w:rPr>
        <w:tab/>
      </w:r>
      <w:r w:rsidRPr="00C326B3">
        <w:rPr>
          <w:rStyle w:val="CharacterStyle2"/>
          <w:rFonts w:ascii="Bookman Old Style" w:hAnsi="Bookman Old Style" w:cs="Tahoma"/>
          <w:b/>
          <w:bCs/>
          <w:sz w:val="22"/>
          <w:szCs w:val="22"/>
          <w:u w:val="single"/>
        </w:rPr>
        <w:tab/>
      </w:r>
      <w:r w:rsidRPr="00C326B3">
        <w:rPr>
          <w:rStyle w:val="CharacterStyle2"/>
          <w:rFonts w:ascii="Bookman Old Style" w:hAnsi="Bookman Old Style" w:cs="Tahoma"/>
          <w:b/>
          <w:bCs/>
          <w:sz w:val="22"/>
          <w:szCs w:val="22"/>
          <w:u w:val="single"/>
        </w:rPr>
        <w:tab/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Style w:val="CharacterStyle2"/>
          <w:rFonts w:ascii="Bookman Old Style" w:hAnsi="Bookman Old Style"/>
          <w:sz w:val="22"/>
          <w:szCs w:val="22"/>
        </w:rPr>
      </w:pPr>
    </w:p>
    <w:p w:rsidR="00C326B3" w:rsidRPr="00C326B3" w:rsidRDefault="00F04FB5" w:rsidP="00C326B3">
      <w:pPr>
        <w:pStyle w:val="Style1"/>
        <w:numPr>
          <w:ilvl w:val="0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zCs w:val="22"/>
        </w:rPr>
      </w:pPr>
      <w:r w:rsidRPr="00C326B3">
        <w:rPr>
          <w:rStyle w:val="CharacterStyle3"/>
          <w:rFonts w:ascii="Bookman Old Style" w:hAnsi="Bookman Old Style"/>
          <w:spacing w:val="2"/>
        </w:rPr>
        <w:t>Ad Valorem Tax Calculation:</w:t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Style w:val="CharacterStyle3"/>
          <w:rFonts w:ascii="Bookman Old Style" w:hAnsi="Bookman Old Style"/>
          <w:szCs w:val="22"/>
        </w:rPr>
      </w:pP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</w:rPr>
      </w:pPr>
      <w:r w:rsidRPr="00C326B3">
        <w:rPr>
          <w:rStyle w:val="CharacterStyle3"/>
          <w:rFonts w:ascii="Bookman Old Style" w:hAnsi="Bookman Old Style"/>
          <w:spacing w:val="2"/>
        </w:rPr>
        <w:t>Current Assessed Valuation of Project Site:</w:t>
      </w:r>
      <w:r w:rsidRPr="00C326B3">
        <w:rPr>
          <w:rStyle w:val="CharacterStyle3"/>
          <w:rFonts w:ascii="Bookman Old Style" w:hAnsi="Bookman Old Style"/>
          <w:spacing w:val="2"/>
        </w:rPr>
        <w:tab/>
      </w:r>
      <w:r w:rsidRPr="00C326B3">
        <w:rPr>
          <w:rStyle w:val="CharacterStyle3"/>
          <w:rFonts w:ascii="Bookman Old Style" w:hAnsi="Bookman Old Style"/>
          <w:spacing w:val="2"/>
        </w:rPr>
        <w:tab/>
      </w:r>
      <w:r w:rsidRPr="00C326B3">
        <w:rPr>
          <w:rStyle w:val="CharacterStyle3"/>
          <w:rFonts w:ascii="Bookman Old Style" w:hAnsi="Bookman Old Style"/>
          <w:spacing w:val="2"/>
          <w:u w:val="single"/>
        </w:rPr>
        <w:tab/>
      </w:r>
      <w:r w:rsidRPr="00C326B3"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>Estimated Assessed Valuation upon Completion:</w:t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>Increase in Assessed Valuation (Estimated-Current):</w:t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>Current Annual Property Taxes:</w:t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  <w:u w:val="single"/>
        </w:rPr>
      </w:pPr>
      <w:r>
        <w:rPr>
          <w:rStyle w:val="CharacterStyle3"/>
          <w:rFonts w:ascii="Bookman Old Style" w:hAnsi="Bookman Old Style"/>
          <w:spacing w:val="2"/>
        </w:rPr>
        <w:t>Estimated Annual Property Taxes upon Completion:</w:t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  <w:sz w:val="20"/>
        </w:rPr>
      </w:pPr>
      <w:r>
        <w:rPr>
          <w:rStyle w:val="CharacterStyle3"/>
          <w:rFonts w:ascii="Bookman Old Style" w:hAnsi="Bookman Old Style"/>
          <w:spacing w:val="2"/>
        </w:rPr>
        <w:t xml:space="preserve"> Increase in Annual Property Taxes: </w:t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3"/>
          <w:rFonts w:ascii="Bookman Old Style" w:hAnsi="Bookman Old Style"/>
          <w:spacing w:val="2"/>
          <w:sz w:val="20"/>
        </w:rPr>
      </w:pPr>
    </w:p>
    <w:p w:rsidR="0066382C" w:rsidRPr="0066382C" w:rsidRDefault="00F04FB5" w:rsidP="0066382C">
      <w:pPr>
        <w:pStyle w:val="Style1"/>
        <w:numPr>
          <w:ilvl w:val="0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 w:rsidRPr="00D61887">
        <w:rPr>
          <w:rFonts w:ascii="Bookman Old Style" w:hAnsi="Bookman Old Style"/>
          <w:sz w:val="22"/>
          <w:szCs w:val="22"/>
        </w:rPr>
        <w:t>Amount of TIF Request: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66382C" w:rsidRDefault="0066382C" w:rsidP="0066382C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66382C" w:rsidRPr="0066382C" w:rsidRDefault="00F04FB5" w:rsidP="0066382C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Fonts w:ascii="Bookman Old Style" w:hAnsi="Bookman Old Style"/>
          <w:sz w:val="22"/>
          <w:szCs w:val="22"/>
        </w:rPr>
      </w:pPr>
      <w:r w:rsidRPr="0066382C">
        <w:rPr>
          <w:rFonts w:ascii="Bookman Old Style" w:hAnsi="Bookman Old Style" w:cs="Helvetica"/>
          <w:sz w:val="22"/>
          <w:szCs w:val="22"/>
        </w:rPr>
        <w:t xml:space="preserve">(Note: If the application is approved, the applicant is not entitled to receive the requested TIF amount.  The actual amount of the TIF loan will vary depending on multiple factors including </w:t>
      </w:r>
      <w:r>
        <w:rPr>
          <w:rFonts w:ascii="Bookman Old Style" w:hAnsi="Bookman Old Style" w:cs="Helvetica"/>
          <w:sz w:val="22"/>
          <w:szCs w:val="22"/>
        </w:rPr>
        <w:t xml:space="preserve">but not limited to </w:t>
      </w:r>
      <w:r w:rsidRPr="0066382C">
        <w:rPr>
          <w:rFonts w:ascii="Bookman Old Style" w:hAnsi="Bookman Old Style" w:cs="Helvetica"/>
          <w:sz w:val="22"/>
          <w:szCs w:val="22"/>
        </w:rPr>
        <w:t>lender interest rates, identification of eligi</w:t>
      </w:r>
      <w:r w:rsidRPr="0066382C">
        <w:rPr>
          <w:rFonts w:ascii="Bookman Old Style" w:hAnsi="Bookman Old Style" w:cs="Helvetica"/>
          <w:sz w:val="22"/>
          <w:szCs w:val="22"/>
        </w:rPr>
        <w:t xml:space="preserve">ble expenditures, and additional information identified during the TIF process.) </w:t>
      </w:r>
    </w:p>
    <w:p w:rsidR="0066382C" w:rsidRPr="0066382C" w:rsidRDefault="0066382C" w:rsidP="0066382C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Style w:val="CharacterStyle3"/>
          <w:rFonts w:ascii="Bookman Old Style" w:hAnsi="Bookman Old Style"/>
          <w:szCs w:val="22"/>
        </w:rPr>
      </w:pPr>
    </w:p>
    <w:p w:rsidR="00C326B3" w:rsidRDefault="00F04FB5" w:rsidP="00C326B3">
      <w:pPr>
        <w:pStyle w:val="Style1"/>
        <w:numPr>
          <w:ilvl w:val="0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Style w:val="CharacterStyle3"/>
          <w:rFonts w:ascii="Bookman Old Style" w:hAnsi="Bookman Old Style"/>
          <w:spacing w:val="2"/>
        </w:rPr>
        <w:t>Source of Financing:</w:t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>Equity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>Bank Loan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>Tax Increment Financing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</w:rPr>
      </w:pPr>
      <w:r w:rsidRPr="00D61887">
        <w:rPr>
          <w:rFonts w:ascii="Bookman Old Style" w:hAnsi="Bookman Old Style"/>
          <w:sz w:val="22"/>
          <w:szCs w:val="22"/>
        </w:rPr>
        <w:t>Other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3"/>
          <w:rFonts w:ascii="Bookman Old Style" w:hAnsi="Bookman Old Style"/>
          <w:spacing w:val="2"/>
        </w:rPr>
      </w:pPr>
    </w:p>
    <w:p w:rsidR="00C326B3" w:rsidRDefault="00F04FB5" w:rsidP="00C326B3">
      <w:pPr>
        <w:pStyle w:val="Style1"/>
        <w:numPr>
          <w:ilvl w:val="0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</w:rPr>
      </w:pPr>
      <w:r w:rsidRPr="00D61887">
        <w:rPr>
          <w:rStyle w:val="CharacterStyle3"/>
          <w:rFonts w:ascii="Bookman Old Style" w:hAnsi="Bookman Old Style"/>
          <w:spacing w:val="2"/>
        </w:rPr>
        <w:t>Name and Address of architect, engineer, and general contractor:</w:t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Style w:val="CharacterStyle3"/>
          <w:rFonts w:ascii="Bookman Old Style" w:hAnsi="Bookman Old Style"/>
          <w:spacing w:val="2"/>
        </w:rPr>
      </w:pP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</w:rPr>
      </w:pPr>
      <w:r w:rsidRPr="00C326B3">
        <w:rPr>
          <w:rStyle w:val="CharacterStyle3"/>
          <w:rFonts w:ascii="Bookman Old Style" w:hAnsi="Bookman Old Style"/>
          <w:spacing w:val="2"/>
        </w:rPr>
        <w:t>Architect:</w:t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3"/>
          <w:rFonts w:ascii="Bookman Old Style" w:hAnsi="Bookman Old Style"/>
          <w:spacing w:val="2"/>
        </w:rPr>
      </w:pPr>
    </w:p>
    <w:p w:rsidR="00C326B3" w:rsidRDefault="00F04FB5" w:rsidP="00C326B3">
      <w:pPr>
        <w:pStyle w:val="Style4"/>
        <w:kinsoku w:val="0"/>
        <w:autoSpaceDE/>
        <w:autoSpaceDN/>
        <w:spacing w:before="0"/>
        <w:ind w:left="720" w:firstLine="720"/>
        <w:contextualSpacing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 xml:space="preserve">Name: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Default="00F04FB5" w:rsidP="00C326B3">
      <w:pPr>
        <w:pStyle w:val="Style4"/>
        <w:kinsoku w:val="0"/>
        <w:autoSpaceDE/>
        <w:autoSpaceDN/>
        <w:spacing w:before="0"/>
        <w:ind w:left="720" w:hanging="720"/>
        <w:contextualSpacing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  <w:t xml:space="preserve">Address: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Default="00F04FB5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3"/>
          <w:rFonts w:ascii="Bookman Old Style" w:hAnsi="Bookman Old Style"/>
          <w:spacing w:val="2"/>
          <w:u w:val="single"/>
        </w:rPr>
      </w:pPr>
      <w:r>
        <w:rPr>
          <w:rStyle w:val="CharacterStyle3"/>
          <w:rFonts w:ascii="Bookman Old Style" w:hAnsi="Bookman Old Style"/>
          <w:spacing w:val="2"/>
        </w:rPr>
        <w:tab/>
        <w:t xml:space="preserve">Phone Number: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3"/>
          <w:rFonts w:ascii="Bookman Old Style" w:hAnsi="Bookman Old Style"/>
          <w:spacing w:val="2"/>
        </w:rPr>
      </w:pP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>Engineer:</w:t>
      </w:r>
    </w:p>
    <w:p w:rsid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3"/>
          <w:rFonts w:ascii="Bookman Old Style" w:hAnsi="Bookman Old Style"/>
          <w:spacing w:val="4"/>
          <w:sz w:val="20"/>
        </w:rPr>
      </w:pPr>
    </w:p>
    <w:p w:rsidR="00C326B3" w:rsidRDefault="00F04FB5" w:rsidP="00C326B3">
      <w:pPr>
        <w:pStyle w:val="Style4"/>
        <w:kinsoku w:val="0"/>
        <w:autoSpaceDE/>
        <w:autoSpaceDN/>
        <w:spacing w:before="0"/>
        <w:ind w:left="720" w:firstLine="720"/>
        <w:contextualSpacing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 xml:space="preserve">Name: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Default="00F04FB5" w:rsidP="00C326B3">
      <w:pPr>
        <w:pStyle w:val="Style4"/>
        <w:kinsoku w:val="0"/>
        <w:autoSpaceDE/>
        <w:autoSpaceDN/>
        <w:spacing w:before="0"/>
        <w:ind w:left="720" w:hanging="720"/>
        <w:contextualSpacing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  <w:t xml:space="preserve">Address: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Default="00F04FB5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3"/>
          <w:rFonts w:ascii="Bookman Old Style" w:hAnsi="Bookman Old Style"/>
          <w:spacing w:val="2"/>
          <w:u w:val="single"/>
        </w:rPr>
      </w:pPr>
      <w:r>
        <w:rPr>
          <w:rStyle w:val="CharacterStyle3"/>
          <w:rFonts w:ascii="Bookman Old Style" w:hAnsi="Bookman Old Style"/>
          <w:spacing w:val="2"/>
        </w:rPr>
        <w:tab/>
        <w:t xml:space="preserve">Phone Number: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Style w:val="CharacterStyle3"/>
          <w:rFonts w:ascii="Bookman Old Style" w:hAnsi="Bookman Old Style"/>
          <w:spacing w:val="4"/>
          <w:sz w:val="20"/>
        </w:rPr>
      </w:pP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4"/>
          <w:sz w:val="20"/>
        </w:rPr>
      </w:pPr>
      <w:r>
        <w:rPr>
          <w:rStyle w:val="CharacterStyle3"/>
          <w:rFonts w:ascii="Bookman Old Style" w:hAnsi="Bookman Old Style"/>
          <w:spacing w:val="2"/>
        </w:rPr>
        <w:t xml:space="preserve">General Contractor: </w:t>
      </w:r>
    </w:p>
    <w:p w:rsidR="00C326B3" w:rsidRDefault="00F04FB5" w:rsidP="00C326B3">
      <w:pPr>
        <w:pStyle w:val="Style4"/>
        <w:kinsoku w:val="0"/>
        <w:autoSpaceDE/>
        <w:autoSpaceDN/>
        <w:spacing w:before="0"/>
        <w:ind w:left="864" w:firstLine="576"/>
        <w:contextualSpacing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 xml:space="preserve">Name: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Default="00F04FB5" w:rsidP="00C326B3">
      <w:pPr>
        <w:pStyle w:val="Style4"/>
        <w:kinsoku w:val="0"/>
        <w:autoSpaceDE/>
        <w:autoSpaceDN/>
        <w:spacing w:before="0"/>
        <w:contextualSpacing/>
        <w:rPr>
          <w:rStyle w:val="CharacterStyle3"/>
          <w:rFonts w:ascii="Bookman Old Style" w:hAnsi="Bookman Old Style"/>
          <w:spacing w:val="2"/>
        </w:rPr>
      </w:pP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  <w:t xml:space="preserve">Address: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Default="00F04FB5" w:rsidP="00C326B3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Style w:val="CharacterStyle3"/>
          <w:rFonts w:ascii="Bookman Old Style" w:hAnsi="Bookman Old Style"/>
          <w:spacing w:val="2"/>
          <w:u w:val="single"/>
        </w:rPr>
      </w:pPr>
      <w:r>
        <w:rPr>
          <w:rStyle w:val="CharacterStyle3"/>
          <w:rFonts w:ascii="Bookman Old Style" w:hAnsi="Bookman Old Style"/>
          <w:spacing w:val="2"/>
        </w:rPr>
        <w:tab/>
      </w:r>
      <w:r>
        <w:rPr>
          <w:rStyle w:val="CharacterStyle3"/>
          <w:rFonts w:ascii="Bookman Old Style" w:hAnsi="Bookman Old Style"/>
          <w:spacing w:val="2"/>
        </w:rPr>
        <w:tab/>
        <w:t xml:space="preserve">Phone Number: </w:t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  <w:r>
        <w:rPr>
          <w:rStyle w:val="CharacterStyle3"/>
          <w:rFonts w:ascii="Bookman Old Style" w:hAnsi="Bookman Old Style"/>
          <w:spacing w:val="2"/>
          <w:u w:val="single"/>
        </w:rPr>
        <w:tab/>
      </w:r>
    </w:p>
    <w:p w:rsidR="00C326B3" w:rsidRPr="00C326B3" w:rsidRDefault="00C326B3" w:rsidP="00C326B3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Style w:val="CharacterStyle3"/>
          <w:rFonts w:ascii="Bookman Old Style" w:hAnsi="Bookman Old Style"/>
          <w:spacing w:val="4"/>
          <w:sz w:val="20"/>
        </w:rPr>
      </w:pPr>
    </w:p>
    <w:p w:rsidR="00C326B3" w:rsidRPr="00C326B3" w:rsidRDefault="00F04FB5" w:rsidP="00C326B3">
      <w:pPr>
        <w:pStyle w:val="Style1"/>
        <w:numPr>
          <w:ilvl w:val="0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3"/>
          <w:rFonts w:ascii="Bookman Old Style" w:hAnsi="Bookman Old Style"/>
          <w:spacing w:val="4"/>
          <w:sz w:val="20"/>
        </w:rPr>
      </w:pPr>
      <w:r>
        <w:rPr>
          <w:rStyle w:val="CharacterStyle3"/>
          <w:rFonts w:ascii="Bookman Old Style" w:hAnsi="Bookman Old Style"/>
          <w:spacing w:val="4"/>
        </w:rPr>
        <w:t>Project construction schedule:</w:t>
      </w:r>
    </w:p>
    <w:p w:rsidR="00C2134B" w:rsidRPr="00C2134B" w:rsidRDefault="00C2134B" w:rsidP="00C2134B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C326B3" w:rsidRPr="00C326B3" w:rsidRDefault="00F04FB5" w:rsidP="00C326B3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  <w:u w:val="single"/>
        </w:rPr>
      </w:pPr>
      <w:r w:rsidRPr="00C326B3">
        <w:rPr>
          <w:rFonts w:ascii="Bookman Old Style" w:hAnsi="Bookman Old Style"/>
          <w:sz w:val="22"/>
          <w:szCs w:val="22"/>
        </w:rPr>
        <w:t>Construction start date:</w:t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  <w:r w:rsidRPr="00C326B3">
        <w:rPr>
          <w:rFonts w:ascii="Bookman Old Style" w:hAnsi="Bookman Old Style"/>
          <w:sz w:val="22"/>
          <w:szCs w:val="22"/>
          <w:u w:val="single"/>
        </w:rPr>
        <w:tab/>
      </w:r>
    </w:p>
    <w:p w:rsidR="00C2134B" w:rsidRDefault="00F04FB5" w:rsidP="00C2134B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 w:rsidRPr="00D61887">
        <w:rPr>
          <w:rFonts w:ascii="Bookman Old Style" w:hAnsi="Bookman Old Style"/>
          <w:sz w:val="22"/>
          <w:szCs w:val="22"/>
        </w:rPr>
        <w:t>Construction completion date: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2134B" w:rsidRPr="00C2134B" w:rsidRDefault="00F04FB5" w:rsidP="00C2134B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  <w:r w:rsidRPr="00D61887">
        <w:rPr>
          <w:rFonts w:ascii="Bookman Old Style" w:hAnsi="Bookman Old Style"/>
          <w:sz w:val="22"/>
          <w:szCs w:val="22"/>
        </w:rPr>
        <w:t>If project is phased</w:t>
      </w:r>
      <w:r>
        <w:rPr>
          <w:rFonts w:ascii="Bookman Old Style" w:hAnsi="Bookman Old Style"/>
          <w:sz w:val="22"/>
          <w:szCs w:val="22"/>
        </w:rPr>
        <w:t xml:space="preserve"> or construction will occur in more than a single year, please provide additional detail on the an estimated construction schedule</w:t>
      </w:r>
      <w:r w:rsidRPr="00D61887">
        <w:rPr>
          <w:rFonts w:ascii="Bookman Old Style" w:hAnsi="Bookman Old Style"/>
          <w:sz w:val="22"/>
          <w:szCs w:val="22"/>
        </w:rPr>
        <w:t>:</w:t>
      </w:r>
    </w:p>
    <w:p w:rsidR="00C2134B" w:rsidRPr="00D61887" w:rsidRDefault="00C2134B" w:rsidP="00C2134B">
      <w:pPr>
        <w:contextualSpacing/>
        <w:rPr>
          <w:rFonts w:ascii="Bookman Old Style" w:hAnsi="Bookman Old Style"/>
          <w:sz w:val="22"/>
          <w:szCs w:val="22"/>
        </w:rPr>
      </w:pPr>
    </w:p>
    <w:p w:rsidR="00C2134B" w:rsidRPr="00C2134B" w:rsidRDefault="00F04FB5" w:rsidP="00C2134B">
      <w:pPr>
        <w:tabs>
          <w:tab w:val="left" w:pos="3960"/>
        </w:tabs>
        <w:ind w:left="1440"/>
        <w:contextualSpacing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>Year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ab/>
      </w:r>
      <w:r w:rsidRPr="00D61887">
        <w:rPr>
          <w:rFonts w:ascii="Bookman Old Style" w:hAnsi="Bookman Old Style"/>
          <w:sz w:val="22"/>
          <w:szCs w:val="22"/>
        </w:rPr>
        <w:tab/>
        <w:t>% Complete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2134B" w:rsidRDefault="00F04FB5" w:rsidP="00C2134B">
      <w:pPr>
        <w:tabs>
          <w:tab w:val="left" w:pos="3960"/>
        </w:tabs>
        <w:ind w:left="1440"/>
        <w:contextualSpacing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>Year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ab/>
      </w:r>
      <w:r w:rsidRPr="00D61887">
        <w:rPr>
          <w:rFonts w:ascii="Bookman Old Style" w:hAnsi="Bookman Old Style"/>
          <w:sz w:val="22"/>
          <w:szCs w:val="22"/>
        </w:rPr>
        <w:tab/>
        <w:t xml:space="preserve">% </w:t>
      </w:r>
      <w:r w:rsidRPr="00D61887">
        <w:rPr>
          <w:rFonts w:ascii="Bookman Old Style" w:hAnsi="Bookman Old Style"/>
          <w:sz w:val="22"/>
          <w:szCs w:val="22"/>
        </w:rPr>
        <w:t>Complete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2134B" w:rsidRPr="008A4DB7" w:rsidRDefault="00F04FB5" w:rsidP="00C2134B">
      <w:pPr>
        <w:tabs>
          <w:tab w:val="left" w:pos="3960"/>
        </w:tabs>
        <w:ind w:left="1440"/>
        <w:contextualSpacing/>
        <w:rPr>
          <w:rFonts w:ascii="Bookman Old Style" w:hAnsi="Bookman Old Style"/>
          <w:sz w:val="22"/>
          <w:szCs w:val="22"/>
          <w:u w:val="single"/>
        </w:rPr>
      </w:pPr>
      <w:r w:rsidRPr="00D61887">
        <w:rPr>
          <w:rFonts w:ascii="Bookman Old Style" w:hAnsi="Bookman Old Style"/>
          <w:sz w:val="22"/>
          <w:szCs w:val="22"/>
        </w:rPr>
        <w:t>Year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ab/>
      </w:r>
      <w:r w:rsidRPr="00D61887">
        <w:rPr>
          <w:rFonts w:ascii="Bookman Old Style" w:hAnsi="Bookman Old Style"/>
          <w:sz w:val="22"/>
          <w:szCs w:val="22"/>
        </w:rPr>
        <w:tab/>
        <w:t>% Complete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  <w:r>
        <w:rPr>
          <w:rFonts w:ascii="Bookman Old Style" w:hAnsi="Bookman Old Style"/>
          <w:sz w:val="22"/>
          <w:szCs w:val="22"/>
          <w:u w:val="single"/>
        </w:rPr>
        <w:tab/>
      </w:r>
    </w:p>
    <w:p w:rsidR="00C2134B" w:rsidRPr="00C2134B" w:rsidRDefault="00C2134B" w:rsidP="0066382C">
      <w:pPr>
        <w:pStyle w:val="Style1"/>
        <w:kinsoku w:val="0"/>
        <w:autoSpaceDE/>
        <w:autoSpaceDN/>
        <w:adjustRightInd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C2134B" w:rsidRPr="00C2134B" w:rsidRDefault="00F04FB5" w:rsidP="00C2134B">
      <w:pPr>
        <w:pStyle w:val="Style1"/>
        <w:numPr>
          <w:ilvl w:val="0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</w:t>
      </w:r>
      <w:r w:rsidR="00C016CD" w:rsidRPr="00C2134B">
        <w:rPr>
          <w:rFonts w:ascii="Bookman Old Style" w:hAnsi="Bookman Old Style"/>
          <w:sz w:val="22"/>
          <w:szCs w:val="22"/>
        </w:rPr>
        <w:t xml:space="preserve">tatement of necessity for use of tax increment financing.  </w:t>
      </w:r>
    </w:p>
    <w:p w:rsidR="00C2134B" w:rsidRPr="00C2134B" w:rsidRDefault="00C2134B" w:rsidP="00C2134B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Fonts w:ascii="Bookman Old Style" w:hAnsi="Bookman Old Style" w:cs="Verdana"/>
          <w:sz w:val="22"/>
          <w:szCs w:val="22"/>
        </w:rPr>
      </w:pPr>
    </w:p>
    <w:p w:rsidR="00C2134B" w:rsidRPr="00C2134B" w:rsidRDefault="00F04FB5" w:rsidP="00C2134B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Is </w:t>
      </w:r>
      <w:r w:rsidR="00C016CD" w:rsidRPr="00C2134B">
        <w:rPr>
          <w:rFonts w:ascii="Bookman Old Style" w:hAnsi="Bookman Old Style"/>
          <w:sz w:val="22"/>
          <w:szCs w:val="22"/>
        </w:rPr>
        <w:t>TIF is necessary for this project</w:t>
      </w:r>
      <w:r>
        <w:rPr>
          <w:rFonts w:ascii="Bookman Old Style" w:hAnsi="Bookman Old Style"/>
          <w:sz w:val="22"/>
          <w:szCs w:val="22"/>
        </w:rPr>
        <w:t>?  Explain.</w:t>
      </w:r>
    </w:p>
    <w:p w:rsidR="00C2134B" w:rsidRDefault="00F04FB5" w:rsidP="00C2134B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="00180CAD">
        <w:rPr>
          <w:rFonts w:ascii="Bookman Old Style" w:hAnsi="Bookman Old Style" w:cs="Verdan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180CAD" w:rsidRPr="00C2134B" w:rsidRDefault="00180CAD" w:rsidP="00C2134B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 w:cs="Verdana"/>
          <w:sz w:val="22"/>
          <w:szCs w:val="22"/>
        </w:rPr>
      </w:pPr>
    </w:p>
    <w:p w:rsidR="00C2134B" w:rsidRPr="00C2134B" w:rsidRDefault="00F04FB5" w:rsidP="00C2134B">
      <w:pPr>
        <w:pStyle w:val="Style1"/>
        <w:numPr>
          <w:ilvl w:val="1"/>
          <w:numId w:val="1"/>
        </w:numPr>
        <w:kinsoku w:val="0"/>
        <w:autoSpaceDE/>
        <w:autoSpaceDN/>
        <w:adjustRightInd/>
        <w:contextualSpacing/>
        <w:jc w:val="both"/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="00C016CD" w:rsidRPr="00C2134B">
        <w:rPr>
          <w:rFonts w:ascii="Bookman Old Style" w:hAnsi="Bookman Old Style"/>
          <w:sz w:val="22"/>
          <w:szCs w:val="22"/>
        </w:rPr>
        <w:t xml:space="preserve">ould </w:t>
      </w:r>
      <w:r>
        <w:rPr>
          <w:rFonts w:ascii="Bookman Old Style" w:hAnsi="Bookman Old Style"/>
          <w:sz w:val="22"/>
          <w:szCs w:val="22"/>
        </w:rPr>
        <w:t xml:space="preserve">you </w:t>
      </w:r>
      <w:r w:rsidR="00C016CD" w:rsidRPr="00C2134B">
        <w:rPr>
          <w:rFonts w:ascii="Bookman Old Style" w:hAnsi="Bookman Old Style"/>
          <w:sz w:val="22"/>
          <w:szCs w:val="22"/>
        </w:rPr>
        <w:t xml:space="preserve">proceed with the project, as designed, </w:t>
      </w:r>
      <w:r>
        <w:rPr>
          <w:rFonts w:ascii="Bookman Old Style" w:hAnsi="Bookman Old Style"/>
          <w:sz w:val="22"/>
          <w:szCs w:val="22"/>
        </w:rPr>
        <w:t xml:space="preserve">in the redevelopment area </w:t>
      </w:r>
      <w:r w:rsidR="00C016CD" w:rsidRPr="00C2134B">
        <w:rPr>
          <w:rFonts w:ascii="Bookman Old Style" w:hAnsi="Bookman Old Style"/>
          <w:sz w:val="22"/>
          <w:szCs w:val="22"/>
        </w:rPr>
        <w:t>without the</w:t>
      </w:r>
      <w:r>
        <w:rPr>
          <w:rFonts w:ascii="Bookman Old Style" w:hAnsi="Bookman Old Style"/>
          <w:sz w:val="22"/>
          <w:szCs w:val="22"/>
        </w:rPr>
        <w:t xml:space="preserve"> use of TIF? Explain.</w:t>
      </w:r>
    </w:p>
    <w:p w:rsidR="00C2134B" w:rsidRDefault="00F04FB5" w:rsidP="00C2134B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CAD" w:rsidRDefault="00F04FB5" w:rsidP="00C2134B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C2134B" w:rsidRPr="00C2134B" w:rsidRDefault="00C2134B" w:rsidP="00C2134B">
      <w:pPr>
        <w:pStyle w:val="Style1"/>
        <w:kinsoku w:val="0"/>
        <w:autoSpaceDE/>
        <w:autoSpaceDN/>
        <w:adjustRightInd/>
        <w:ind w:left="1152"/>
        <w:contextualSpacing/>
        <w:jc w:val="both"/>
        <w:rPr>
          <w:rFonts w:ascii="Bookman Old Style" w:hAnsi="Bookman Old Style" w:cs="Verdana"/>
          <w:sz w:val="22"/>
          <w:szCs w:val="22"/>
        </w:rPr>
      </w:pPr>
    </w:p>
    <w:p w:rsidR="00C2134B" w:rsidRDefault="00F04FB5" w:rsidP="00C2134B">
      <w:pPr>
        <w:pStyle w:val="Style1"/>
        <w:numPr>
          <w:ilvl w:val="0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>List and quantify, to the extent possible, the proposed long-term community benefits of the project or any</w:t>
      </w: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 other information you think is relevant to your application:</w:t>
      </w:r>
    </w:p>
    <w:p w:rsidR="00C2134B" w:rsidRDefault="00C2134B" w:rsidP="00C2134B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C2134B" w:rsidRDefault="00F04FB5" w:rsidP="00C2134B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</w:t>
      </w:r>
    </w:p>
    <w:p w:rsidR="00180CAD" w:rsidRDefault="00F04FB5" w:rsidP="00C2134B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</w:t>
      </w:r>
    </w:p>
    <w:p w:rsidR="00C2134B" w:rsidRDefault="00C2134B" w:rsidP="00C2134B">
      <w:pPr>
        <w:pStyle w:val="Style1"/>
        <w:kinsoku w:val="0"/>
        <w:autoSpaceDE/>
        <w:autoSpaceDN/>
        <w:adjustRightInd/>
        <w:ind w:left="432"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C016CD" w:rsidRDefault="00F04FB5" w:rsidP="00C2134B">
      <w:pPr>
        <w:pStyle w:val="Style1"/>
        <w:numPr>
          <w:ilvl w:val="0"/>
          <w:numId w:val="1"/>
        </w:numPr>
        <w:kinsoku w:val="0"/>
        <w:autoSpaceDE/>
        <w:autoSpaceDN/>
        <w:adjustRightInd/>
        <w:contextualSpacing/>
        <w:jc w:val="both"/>
        <w:rPr>
          <w:rStyle w:val="CharacterStyle2"/>
          <w:rFonts w:ascii="Bookman Old Style" w:hAnsi="Bookman Old Style" w:cs="Verdana"/>
          <w:sz w:val="22"/>
          <w:szCs w:val="22"/>
        </w:rPr>
      </w:pPr>
      <w:r w:rsidRPr="00197BB8">
        <w:rPr>
          <w:rStyle w:val="CharacterStyle2"/>
          <w:rFonts w:ascii="Bookman Old Style" w:hAnsi="Bookman Old Style" w:cs="Verdana"/>
          <w:sz w:val="22"/>
          <w:szCs w:val="22"/>
        </w:rPr>
        <w:t>Have you filed do you i</w:t>
      </w:r>
      <w:r w:rsidRPr="00197BB8">
        <w:rPr>
          <w:rStyle w:val="CharacterStyle2"/>
          <w:rFonts w:ascii="Bookman Old Style" w:hAnsi="Bookman Old Style" w:cs="Verdana"/>
          <w:sz w:val="22"/>
          <w:szCs w:val="22"/>
        </w:rPr>
        <w:t>ntend to file an application with the Department of Revenue to receive tax incentives under the Nebraska Advantage Act for this project?</w:t>
      </w: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   ______________.  </w:t>
      </w:r>
    </w:p>
    <w:p w:rsidR="00C016CD" w:rsidRDefault="00C016CD" w:rsidP="00C016CD">
      <w:pPr>
        <w:pStyle w:val="Style1"/>
        <w:kinsoku w:val="0"/>
        <w:autoSpaceDE/>
        <w:autoSpaceDN/>
        <w:adjustRightInd/>
        <w:ind w:left="720"/>
        <w:contextualSpacing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C016CD" w:rsidRDefault="00F04FB5" w:rsidP="00C016CD">
      <w:pPr>
        <w:pStyle w:val="Style1"/>
        <w:numPr>
          <w:ilvl w:val="0"/>
          <w:numId w:val="2"/>
        </w:numPr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>If an application has been filed, has it been approved?  __________</w:t>
      </w:r>
    </w:p>
    <w:p w:rsidR="00C016CD" w:rsidRDefault="00C016CD" w:rsidP="00C016CD">
      <w:pPr>
        <w:pStyle w:val="Style1"/>
        <w:kinsoku w:val="0"/>
        <w:autoSpaceDE/>
        <w:autoSpaceDN/>
        <w:adjustRightInd/>
        <w:ind w:left="720" w:hanging="720"/>
        <w:contextualSpacing/>
        <w:rPr>
          <w:rStyle w:val="CharacterStyle2"/>
          <w:rFonts w:ascii="Bookman Old Style" w:hAnsi="Bookman Old Style" w:cs="Verdana"/>
          <w:sz w:val="22"/>
          <w:szCs w:val="22"/>
        </w:rPr>
      </w:pPr>
    </w:p>
    <w:p w:rsidR="00C016CD" w:rsidRDefault="00F04FB5" w:rsidP="00C016CD">
      <w:pPr>
        <w:pStyle w:val="Style1"/>
        <w:numPr>
          <w:ilvl w:val="0"/>
          <w:numId w:val="2"/>
        </w:numPr>
        <w:kinsoku w:val="0"/>
        <w:autoSpaceDE/>
        <w:autoSpaceDN/>
        <w:adjustRightInd/>
        <w:contextualSpacing/>
        <w:rPr>
          <w:rStyle w:val="CharacterStyle2"/>
          <w:rFonts w:ascii="Bookman Old Style" w:hAnsi="Bookman Old Style" w:cs="Verdana"/>
          <w:sz w:val="22"/>
          <w:szCs w:val="22"/>
        </w:rPr>
      </w:pPr>
      <w:r>
        <w:rPr>
          <w:rStyle w:val="CharacterStyle2"/>
          <w:rFonts w:ascii="Bookman Old Style" w:hAnsi="Bookman Old Style" w:cs="Verdana"/>
          <w:sz w:val="22"/>
          <w:szCs w:val="22"/>
        </w:rPr>
        <w:t xml:space="preserve">Does your </w:t>
      </w:r>
      <w:r w:rsidRPr="00197BB8">
        <w:rPr>
          <w:rStyle w:val="CharacterStyle2"/>
          <w:rFonts w:ascii="Bookman Old Style" w:hAnsi="Bookman Old Style" w:cs="Verdana"/>
          <w:sz w:val="22"/>
          <w:szCs w:val="22"/>
        </w:rPr>
        <w:t>application include</w:t>
      </w:r>
      <w:r w:rsidRPr="00197BB8">
        <w:rPr>
          <w:rStyle w:val="CharacterStyle2"/>
          <w:rFonts w:ascii="Bookman Old Style" w:hAnsi="Bookman Old Style" w:cs="Verdana"/>
          <w:sz w:val="22"/>
          <w:szCs w:val="22"/>
        </w:rPr>
        <w:t xml:space="preserve"> or will it include, as one of the tax incentives, a refund of the city’s local option sales tax revenue</w:t>
      </w:r>
      <w:r>
        <w:rPr>
          <w:rStyle w:val="CharacterStyle2"/>
          <w:rFonts w:ascii="Bookman Old Style" w:hAnsi="Bookman Old Style" w:cs="Verdana"/>
          <w:sz w:val="22"/>
          <w:szCs w:val="22"/>
        </w:rPr>
        <w:t>? ____________</w:t>
      </w:r>
    </w:p>
    <w:p w:rsidR="00C016CD" w:rsidRDefault="00C016CD" w:rsidP="00C016CD">
      <w:pPr>
        <w:rPr>
          <w:rFonts w:ascii="Bookman Old Style" w:hAnsi="Bookman Old Style"/>
          <w:sz w:val="16"/>
          <w:szCs w:val="16"/>
        </w:rPr>
      </w:pPr>
    </w:p>
    <w:p w:rsidR="00C016CD" w:rsidRPr="004B37B0" w:rsidRDefault="00F04FB5" w:rsidP="00C016CD">
      <w:pPr>
        <w:rPr>
          <w:rFonts w:ascii="Bookman Old Style" w:hAnsi="Bookman Old Style"/>
          <w:sz w:val="16"/>
          <w:szCs w:val="16"/>
        </w:rPr>
      </w:pPr>
      <w:r>
        <w:rPr>
          <w:rFonts w:ascii="Arial" w:hAnsi="Arial" w:cs="Arial"/>
          <w:sz w:val="16"/>
        </w:rPr>
        <w:t>4823-9525-6985, v. 1</w:t>
      </w:r>
    </w:p>
    <w:p w:rsidR="006F28BB" w:rsidRDefault="006F28BB" w:rsidP="00C016CD"/>
    <w:p w:rsidR="00C2134B" w:rsidRDefault="00F04FB5" w:rsidP="00C2134B">
      <w:pPr>
        <w:spacing w:line="180" w:lineRule="exact"/>
      </w:pPr>
      <w:r>
        <w:rPr>
          <w:rFonts w:ascii="Arial" w:hAnsi="Arial" w:cs="Arial"/>
          <w:sz w:val="16"/>
        </w:rPr>
        <w:t>4823-9525-6985, v. 1</w:t>
      </w:r>
    </w:p>
    <w:sectPr w:rsidR="00C2134B" w:rsidSect="00317FC8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B5" w:rsidRDefault="00F04FB5">
      <w:r>
        <w:separator/>
      </w:r>
    </w:p>
  </w:endnote>
  <w:endnote w:type="continuationSeparator" w:id="0">
    <w:p w:rsidR="00F04FB5" w:rsidRDefault="00F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E" w:rsidRPr="00457E1E" w:rsidRDefault="00F04FB5">
    <w:pPr>
      <w:pStyle w:val="Footer"/>
      <w:jc w:val="center"/>
      <w:rPr>
        <w:rFonts w:ascii="Bookman Old Style" w:hAnsi="Bookman Old Style"/>
        <w:sz w:val="22"/>
      </w:rPr>
    </w:pPr>
    <w:r w:rsidRPr="00457E1E">
      <w:rPr>
        <w:rFonts w:ascii="Bookman Old Style" w:hAnsi="Bookman Old Style"/>
        <w:sz w:val="22"/>
      </w:rPr>
      <w:fldChar w:fldCharType="begin"/>
    </w:r>
    <w:r w:rsidRPr="00457E1E">
      <w:rPr>
        <w:rFonts w:ascii="Bookman Old Style" w:hAnsi="Bookman Old Style"/>
        <w:sz w:val="22"/>
      </w:rPr>
      <w:instrText xml:space="preserve"> PAGE   \* MERGEFORMAT </w:instrText>
    </w:r>
    <w:r w:rsidRPr="00457E1E">
      <w:rPr>
        <w:rFonts w:ascii="Bookman Old Style" w:hAnsi="Bookman Old Style"/>
        <w:sz w:val="22"/>
      </w:rPr>
      <w:fldChar w:fldCharType="separate"/>
    </w:r>
    <w:r w:rsidR="001611C7">
      <w:rPr>
        <w:rFonts w:ascii="Bookman Old Style" w:hAnsi="Bookman Old Style"/>
        <w:noProof/>
        <w:sz w:val="22"/>
      </w:rPr>
      <w:t>1</w:t>
    </w:r>
    <w:r w:rsidRPr="00457E1E">
      <w:rPr>
        <w:rFonts w:ascii="Bookman Old Style" w:hAnsi="Bookman Old Style"/>
        <w:sz w:val="22"/>
      </w:rPr>
      <w:fldChar w:fldCharType="end"/>
    </w:r>
  </w:p>
  <w:p w:rsidR="00457E1E" w:rsidRDefault="00457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B5" w:rsidRDefault="00F04FB5">
      <w:r>
        <w:separator/>
      </w:r>
    </w:p>
  </w:footnote>
  <w:footnote w:type="continuationSeparator" w:id="0">
    <w:p w:rsidR="00F04FB5" w:rsidRDefault="00F0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B1C"/>
    <w:multiLevelType w:val="hybridMultilevel"/>
    <w:tmpl w:val="F86A7D14"/>
    <w:lvl w:ilvl="0" w:tplc="633EAB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A926BF1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608DF3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8F027F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CE681D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2D21CE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B3A398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9A448A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2C278B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AA2902"/>
    <w:multiLevelType w:val="hybridMultilevel"/>
    <w:tmpl w:val="6A84E896"/>
    <w:lvl w:ilvl="0" w:tplc="26FA8BF2">
      <w:start w:val="2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2EC82E5E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3E40AE46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26C85142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B0041224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6B5647FC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EBA483EC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76FC246C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CE70455C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D"/>
    <w:rsid w:val="001611C7"/>
    <w:rsid w:val="00180CAD"/>
    <w:rsid w:val="00197BB8"/>
    <w:rsid w:val="00314BD7"/>
    <w:rsid w:val="00397EE4"/>
    <w:rsid w:val="00457E1E"/>
    <w:rsid w:val="004B37B0"/>
    <w:rsid w:val="0066382C"/>
    <w:rsid w:val="006F28BB"/>
    <w:rsid w:val="007608CA"/>
    <w:rsid w:val="008178C4"/>
    <w:rsid w:val="00823F07"/>
    <w:rsid w:val="008A4DB7"/>
    <w:rsid w:val="00A41937"/>
    <w:rsid w:val="00AC2AF5"/>
    <w:rsid w:val="00C016CD"/>
    <w:rsid w:val="00C2134B"/>
    <w:rsid w:val="00C326B3"/>
    <w:rsid w:val="00C836B2"/>
    <w:rsid w:val="00D61887"/>
    <w:rsid w:val="00E031A4"/>
    <w:rsid w:val="00E72511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CD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016CD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rsid w:val="00C016CD"/>
    <w:pPr>
      <w:kinsoku/>
      <w:autoSpaceDE w:val="0"/>
      <w:autoSpaceDN w:val="0"/>
      <w:spacing w:before="252"/>
    </w:pPr>
    <w:rPr>
      <w:rFonts w:ascii="Arial" w:hAnsi="Arial" w:cs="Arial"/>
      <w:sz w:val="22"/>
      <w:szCs w:val="22"/>
    </w:rPr>
  </w:style>
  <w:style w:type="character" w:customStyle="1" w:styleId="CharacterStyle3">
    <w:name w:val="Character Style 3"/>
    <w:uiPriority w:val="99"/>
    <w:rsid w:val="00C016CD"/>
    <w:rPr>
      <w:rFonts w:ascii="Arial" w:hAnsi="Arial"/>
      <w:sz w:val="22"/>
    </w:rPr>
  </w:style>
  <w:style w:type="character" w:customStyle="1" w:styleId="CharacterStyle2">
    <w:name w:val="Character Style 2"/>
    <w:uiPriority w:val="99"/>
    <w:rsid w:val="00C016CD"/>
    <w:rPr>
      <w:sz w:val="20"/>
    </w:rPr>
  </w:style>
  <w:style w:type="character" w:customStyle="1" w:styleId="CharacterStyle1">
    <w:name w:val="Character Style 1"/>
    <w:uiPriority w:val="99"/>
    <w:rsid w:val="00C016CD"/>
    <w:rPr>
      <w:rFonts w:ascii="Verdana" w:hAnsi="Verdana"/>
      <w:sz w:val="21"/>
    </w:rPr>
  </w:style>
  <w:style w:type="paragraph" w:styleId="Footer">
    <w:name w:val="footer"/>
    <w:basedOn w:val="Normal"/>
    <w:link w:val="FooterChar"/>
    <w:uiPriority w:val="99"/>
    <w:rsid w:val="00C01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CD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016CD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rsid w:val="00C016CD"/>
    <w:pPr>
      <w:kinsoku/>
      <w:autoSpaceDE w:val="0"/>
      <w:autoSpaceDN w:val="0"/>
      <w:spacing w:before="252"/>
    </w:pPr>
    <w:rPr>
      <w:rFonts w:ascii="Arial" w:hAnsi="Arial" w:cs="Arial"/>
      <w:sz w:val="22"/>
      <w:szCs w:val="22"/>
    </w:rPr>
  </w:style>
  <w:style w:type="character" w:customStyle="1" w:styleId="CharacterStyle3">
    <w:name w:val="Character Style 3"/>
    <w:uiPriority w:val="99"/>
    <w:rsid w:val="00C016CD"/>
    <w:rPr>
      <w:rFonts w:ascii="Arial" w:hAnsi="Arial"/>
      <w:sz w:val="22"/>
    </w:rPr>
  </w:style>
  <w:style w:type="character" w:customStyle="1" w:styleId="CharacterStyle2">
    <w:name w:val="Character Style 2"/>
    <w:uiPriority w:val="99"/>
    <w:rsid w:val="00C016CD"/>
    <w:rPr>
      <w:sz w:val="20"/>
    </w:rPr>
  </w:style>
  <w:style w:type="character" w:customStyle="1" w:styleId="CharacterStyle1">
    <w:name w:val="Character Style 1"/>
    <w:uiPriority w:val="99"/>
    <w:rsid w:val="00C016CD"/>
    <w:rPr>
      <w:rFonts w:ascii="Verdana" w:hAnsi="Verdana"/>
      <w:sz w:val="21"/>
    </w:rPr>
  </w:style>
  <w:style w:type="paragraph" w:styleId="Footer">
    <w:name w:val="footer"/>
    <w:basedOn w:val="Normal"/>
    <w:link w:val="FooterChar"/>
    <w:uiPriority w:val="99"/>
    <w:rsid w:val="00C01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Andy Long</cp:lastModifiedBy>
  <cp:revision>2</cp:revision>
  <dcterms:created xsi:type="dcterms:W3CDTF">2019-09-26T16:33:00Z</dcterms:created>
  <dcterms:modified xsi:type="dcterms:W3CDTF">2019-09-26T16:33:00Z</dcterms:modified>
</cp:coreProperties>
</file>